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845841A">
      <w:pPr>
        <w:pStyle w:val="2"/>
        <w:spacing w:before="77" w:line="235" w:lineRule="auto"/>
        <w:ind w:left="11"/>
        <w:rPr>
          <w:rFonts w:hint="eastAsia"/>
          <w:sz w:val="18"/>
          <w:szCs w:val="18"/>
        </w:rPr>
      </w:pPr>
      <w:bookmarkStart w:id="0" w:name="_GoBack"/>
      <w:bookmarkEnd w:id="0"/>
      <w:r>
        <w:rPr>
          <w:rFonts w:hint="eastAsia"/>
          <w:b/>
          <w:color w:val="FF0000"/>
          <w:spacing w:val="14"/>
          <w:sz w:val="18"/>
          <w:szCs w:val="18"/>
        </w:rPr>
        <w:t>附件八</w:t>
      </w:r>
      <w:r>
        <w:rPr>
          <w:rFonts w:hint="eastAsia"/>
          <w:b/>
          <w:color w:val="FF0000"/>
          <w:spacing w:val="-10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4"/>
          <w:sz w:val="18"/>
          <w:szCs w:val="18"/>
        </w:rPr>
        <w:t>：大型设备提前进场反馈信息表（选填）</w:t>
      </w:r>
    </w:p>
    <w:p w14:paraId="46092BCF">
      <w:pPr>
        <w:pStyle w:val="2"/>
        <w:spacing w:before="195" w:line="184" w:lineRule="auto"/>
        <w:ind w:left="4"/>
        <w:rPr>
          <w:rFonts w:hint="eastAsia"/>
          <w:sz w:val="18"/>
          <w:szCs w:val="18"/>
        </w:rPr>
      </w:pPr>
      <w:r>
        <w:rPr>
          <w:rFonts w:hint="eastAsia"/>
          <w:spacing w:val="-3"/>
          <w:sz w:val="18"/>
          <w:szCs w:val="18"/>
        </w:rPr>
        <w:t xml:space="preserve">请在 </w:t>
      </w:r>
      <w:r>
        <w:rPr>
          <w:rFonts w:hint="eastAsia"/>
          <w:b/>
          <w:spacing w:val="-3"/>
          <w:sz w:val="18"/>
          <w:szCs w:val="18"/>
        </w:rPr>
        <w:t>202</w:t>
      </w:r>
      <w:r>
        <w:rPr>
          <w:rFonts w:hint="eastAsia"/>
          <w:b/>
          <w:spacing w:val="-3"/>
          <w:sz w:val="18"/>
          <w:szCs w:val="18"/>
          <w:lang w:eastAsia="zh-CN"/>
        </w:rPr>
        <w:t>5</w:t>
      </w:r>
      <w:r>
        <w:rPr>
          <w:rFonts w:hint="eastAsia"/>
          <w:b/>
          <w:spacing w:val="-3"/>
          <w:sz w:val="18"/>
          <w:szCs w:val="18"/>
        </w:rPr>
        <w:t>年</w:t>
      </w:r>
      <w:r>
        <w:rPr>
          <w:rFonts w:hint="eastAsia"/>
          <w:b/>
          <w:spacing w:val="-3"/>
          <w:sz w:val="18"/>
          <w:szCs w:val="18"/>
          <w:lang w:eastAsia="zh-CN"/>
        </w:rPr>
        <w:t>3</w:t>
      </w:r>
      <w:r>
        <w:rPr>
          <w:rFonts w:hint="eastAsia"/>
          <w:b/>
          <w:spacing w:val="-3"/>
          <w:sz w:val="18"/>
          <w:szCs w:val="18"/>
        </w:rPr>
        <w:t>月</w:t>
      </w:r>
      <w:r>
        <w:rPr>
          <w:rFonts w:hint="eastAsia"/>
          <w:b/>
          <w:spacing w:val="-3"/>
          <w:sz w:val="18"/>
          <w:szCs w:val="18"/>
          <w:lang w:eastAsia="zh-CN"/>
        </w:rPr>
        <w:t>8</w:t>
      </w:r>
      <w:r>
        <w:rPr>
          <w:rFonts w:hint="eastAsia"/>
          <w:b/>
          <w:spacing w:val="-3"/>
          <w:sz w:val="18"/>
          <w:szCs w:val="18"/>
        </w:rPr>
        <w:t>日前</w:t>
      </w:r>
      <w:r>
        <w:rPr>
          <w:rFonts w:hint="eastAsia"/>
          <w:spacing w:val="-3"/>
          <w:sz w:val="18"/>
          <w:szCs w:val="18"/>
        </w:rPr>
        <w:t>向主场服务商</w:t>
      </w:r>
      <w:r>
        <w:rPr>
          <w:rFonts w:hint="eastAsia"/>
          <w:spacing w:val="-4"/>
          <w:sz w:val="18"/>
          <w:szCs w:val="18"/>
        </w:rPr>
        <w:t>进行申报 ，服从主场服务商时间安排。</w:t>
      </w:r>
    </w:p>
    <w:p w14:paraId="353D6980">
      <w:pPr>
        <w:pStyle w:val="2"/>
        <w:spacing w:before="104" w:line="198" w:lineRule="auto"/>
        <w:ind w:left="2" w:right="257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如果参展单位大型机械设备未在主场搭建单位指定时间进场</w:t>
      </w:r>
      <w:r>
        <w:rPr>
          <w:rFonts w:hint="eastAsia"/>
          <w:spacing w:val="32"/>
          <w:w w:val="101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，导致设备无法进馆或耽误施工工期所产生的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4"/>
          <w:sz w:val="18"/>
          <w:szCs w:val="18"/>
        </w:rPr>
        <w:t>相关费用和责任 ，由参展单位承担。</w:t>
      </w:r>
    </w:p>
    <w:p w14:paraId="7C156E1D">
      <w:pPr>
        <w:spacing w:before="67"/>
        <w:rPr>
          <w:rFonts w:hint="default"/>
          <w:sz w:val="21"/>
          <w:szCs w:val="21"/>
        </w:rPr>
      </w:pPr>
    </w:p>
    <w:tbl>
      <w:tblPr>
        <w:tblStyle w:val="4"/>
        <w:tblW w:w="85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3398"/>
        <w:gridCol w:w="1982"/>
        <w:gridCol w:w="2469"/>
      </w:tblGrid>
      <w:tr w14:paraId="773BF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853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8032D8">
            <w:pPr>
              <w:pStyle w:val="6"/>
              <w:spacing w:before="215" w:line="175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客户基本信息:</w:t>
            </w:r>
          </w:p>
        </w:tc>
      </w:tr>
      <w:tr w14:paraId="41889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853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CC2664">
            <w:pPr>
              <w:pStyle w:val="6"/>
              <w:spacing w:before="208" w:line="175" w:lineRule="auto"/>
              <w:ind w:left="111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展位号：</w:t>
            </w:r>
          </w:p>
        </w:tc>
      </w:tr>
      <w:tr w14:paraId="3B242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853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FE4A77">
            <w:pPr>
              <w:pStyle w:val="6"/>
              <w:spacing w:before="210" w:line="173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参展公司名称  :</w:t>
            </w:r>
          </w:p>
        </w:tc>
      </w:tr>
      <w:tr w14:paraId="48FBB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40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CADF5FC">
            <w:pPr>
              <w:pStyle w:val="6"/>
              <w:spacing w:before="212" w:line="172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联系人:</w:t>
            </w:r>
          </w:p>
        </w:tc>
        <w:tc>
          <w:tcPr>
            <w:tcW w:w="4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98E0DA1">
            <w:pPr>
              <w:pStyle w:val="6"/>
              <w:spacing w:before="212" w:line="172" w:lineRule="auto"/>
              <w:ind w:left="10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联系电话：</w:t>
            </w:r>
          </w:p>
        </w:tc>
      </w:tr>
      <w:tr w14:paraId="7C965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40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337863">
            <w:pPr>
              <w:pStyle w:val="6"/>
              <w:spacing w:before="215" w:line="170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邮箱：</w:t>
            </w:r>
          </w:p>
        </w:tc>
        <w:tc>
          <w:tcPr>
            <w:tcW w:w="4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775EC0">
            <w:pPr>
              <w:pStyle w:val="6"/>
              <w:spacing w:before="215" w:line="170" w:lineRule="auto"/>
              <w:ind w:left="10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传真:</w:t>
            </w:r>
          </w:p>
        </w:tc>
      </w:tr>
      <w:tr w14:paraId="023B8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3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89C4BE">
            <w:pPr>
              <w:pStyle w:val="6"/>
              <w:spacing w:before="312" w:line="183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序号</w:t>
            </w: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7C4439E">
            <w:pPr>
              <w:pStyle w:val="6"/>
              <w:spacing w:before="312" w:line="183" w:lineRule="auto"/>
              <w:ind w:left="232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设备规格</w:t>
            </w: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BB5F1C">
            <w:pPr>
              <w:pStyle w:val="6"/>
              <w:spacing w:before="312" w:line="183" w:lineRule="auto"/>
              <w:ind w:left="105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1"/>
                <w:sz w:val="18"/>
                <w:szCs w:val="18"/>
              </w:rPr>
              <w:t>数量</w:t>
            </w:r>
          </w:p>
        </w:tc>
      </w:tr>
      <w:tr w14:paraId="122D8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41F51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FBC84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A61EBA7">
            <w:pPr>
              <w:rPr>
                <w:rFonts w:hint="default"/>
                <w:sz w:val="21"/>
                <w:szCs w:val="21"/>
              </w:rPr>
            </w:pPr>
          </w:p>
        </w:tc>
      </w:tr>
      <w:tr w14:paraId="6F301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02856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40CEC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8450376">
            <w:pPr>
              <w:rPr>
                <w:rFonts w:hint="default"/>
                <w:sz w:val="21"/>
                <w:szCs w:val="21"/>
              </w:rPr>
            </w:pPr>
          </w:p>
        </w:tc>
      </w:tr>
      <w:tr w14:paraId="45F3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53E21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45B56A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0495E0">
            <w:pPr>
              <w:rPr>
                <w:rFonts w:hint="default"/>
                <w:sz w:val="21"/>
                <w:szCs w:val="21"/>
              </w:rPr>
            </w:pPr>
          </w:p>
        </w:tc>
      </w:tr>
      <w:tr w14:paraId="56463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6D2D9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2C1D3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2887A2">
            <w:pPr>
              <w:rPr>
                <w:rFonts w:hint="default"/>
                <w:sz w:val="21"/>
                <w:szCs w:val="21"/>
              </w:rPr>
            </w:pPr>
          </w:p>
        </w:tc>
      </w:tr>
      <w:tr w14:paraId="63ACF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30B4AB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D45EE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F2DB78">
            <w:pPr>
              <w:rPr>
                <w:rFonts w:hint="default"/>
                <w:sz w:val="21"/>
                <w:szCs w:val="21"/>
              </w:rPr>
            </w:pPr>
          </w:p>
        </w:tc>
      </w:tr>
      <w:tr w14:paraId="30D7E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AB114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0BE45F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D481DD">
            <w:pPr>
              <w:rPr>
                <w:rFonts w:hint="default"/>
                <w:sz w:val="21"/>
                <w:szCs w:val="21"/>
              </w:rPr>
            </w:pPr>
          </w:p>
        </w:tc>
      </w:tr>
      <w:tr w14:paraId="512E8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2E986B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DC9F9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32372A">
            <w:pPr>
              <w:rPr>
                <w:rFonts w:hint="default"/>
                <w:sz w:val="21"/>
                <w:szCs w:val="21"/>
              </w:rPr>
            </w:pPr>
          </w:p>
        </w:tc>
      </w:tr>
      <w:tr w14:paraId="79665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70C57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4B5E88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2CDFEB">
            <w:pPr>
              <w:rPr>
                <w:rFonts w:hint="default"/>
                <w:sz w:val="21"/>
                <w:szCs w:val="21"/>
              </w:rPr>
            </w:pPr>
          </w:p>
        </w:tc>
      </w:tr>
      <w:tr w14:paraId="247D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79440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F5F3B8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E2E84B7">
            <w:pPr>
              <w:rPr>
                <w:rFonts w:hint="default"/>
                <w:sz w:val="21"/>
                <w:szCs w:val="21"/>
              </w:rPr>
            </w:pPr>
          </w:p>
        </w:tc>
      </w:tr>
      <w:tr w14:paraId="0D563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E4C04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35600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93F54E">
            <w:pPr>
              <w:rPr>
                <w:rFonts w:hint="default"/>
                <w:sz w:val="21"/>
                <w:szCs w:val="21"/>
              </w:rPr>
            </w:pPr>
          </w:p>
        </w:tc>
      </w:tr>
      <w:tr w14:paraId="1770D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DCD75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F6DE26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CB94BD">
            <w:pPr>
              <w:rPr>
                <w:rFonts w:hint="default"/>
                <w:sz w:val="21"/>
                <w:szCs w:val="21"/>
              </w:rPr>
            </w:pPr>
          </w:p>
        </w:tc>
      </w:tr>
      <w:tr w14:paraId="5732D3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213E5E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3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4DB34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C480A2">
            <w:pPr>
              <w:rPr>
                <w:rFonts w:hint="default"/>
                <w:sz w:val="21"/>
                <w:szCs w:val="21"/>
              </w:rPr>
            </w:pPr>
          </w:p>
        </w:tc>
      </w:tr>
    </w:tbl>
    <w:p w14:paraId="7B6FF0F3">
      <w:pPr>
        <w:pStyle w:val="2"/>
        <w:spacing w:before="58" w:line="336" w:lineRule="exact"/>
        <w:ind w:left="118"/>
        <w:rPr>
          <w:rFonts w:hint="eastAsia"/>
          <w:sz w:val="16"/>
          <w:szCs w:val="16"/>
        </w:rPr>
      </w:pPr>
      <w:r>
        <w:rPr>
          <w:rFonts w:hint="eastAsia"/>
          <w:b/>
          <w:color w:val="FF0000"/>
          <w:position w:val="11"/>
          <w:sz w:val="16"/>
          <w:szCs w:val="16"/>
        </w:rPr>
        <w:t>请将此文件交至指定主场服务商（202</w:t>
      </w:r>
      <w:r>
        <w:rPr>
          <w:rFonts w:hint="eastAsia"/>
          <w:b/>
          <w:color w:val="FF0000"/>
          <w:position w:val="11"/>
          <w:sz w:val="16"/>
          <w:szCs w:val="16"/>
          <w:lang w:eastAsia="zh-CN"/>
        </w:rPr>
        <w:t>5</w:t>
      </w:r>
      <w:r>
        <w:rPr>
          <w:rFonts w:hint="eastAsia"/>
          <w:b/>
          <w:color w:val="FF0000"/>
          <w:position w:val="11"/>
          <w:sz w:val="16"/>
          <w:szCs w:val="16"/>
        </w:rPr>
        <w:t>年</w:t>
      </w:r>
      <w:r>
        <w:rPr>
          <w:rFonts w:hint="eastAsia"/>
          <w:b/>
          <w:color w:val="FF0000"/>
          <w:position w:val="11"/>
          <w:sz w:val="16"/>
          <w:szCs w:val="16"/>
          <w:lang w:eastAsia="zh-CN"/>
        </w:rPr>
        <w:t>3</w:t>
      </w:r>
      <w:r>
        <w:rPr>
          <w:rFonts w:hint="eastAsia"/>
          <w:b/>
          <w:color w:val="FF0000"/>
          <w:position w:val="11"/>
          <w:sz w:val="16"/>
          <w:szCs w:val="16"/>
        </w:rPr>
        <w:t>月</w:t>
      </w:r>
      <w:r>
        <w:rPr>
          <w:rFonts w:hint="eastAsia"/>
          <w:b/>
          <w:color w:val="FF0000"/>
          <w:position w:val="11"/>
          <w:sz w:val="16"/>
          <w:szCs w:val="16"/>
          <w:lang w:eastAsia="zh-CN"/>
        </w:rPr>
        <w:t>8</w:t>
      </w:r>
      <w:r>
        <w:rPr>
          <w:rFonts w:hint="eastAsia"/>
          <w:b/>
          <w:color w:val="FF0000"/>
          <w:position w:val="11"/>
          <w:sz w:val="16"/>
          <w:szCs w:val="16"/>
        </w:rPr>
        <w:t>日前</w:t>
      </w:r>
      <w:r>
        <w:rPr>
          <w:rFonts w:hint="eastAsia"/>
          <w:b/>
          <w:color w:val="FF0000"/>
          <w:spacing w:val="-2"/>
          <w:position w:val="11"/>
          <w:sz w:val="16"/>
          <w:szCs w:val="16"/>
        </w:rPr>
        <w:t>）：</w:t>
      </w:r>
      <w:r>
        <w:rPr>
          <w:rFonts w:hint="eastAsia"/>
          <w:b/>
          <w:color w:val="FF0000"/>
          <w:position w:val="11"/>
          <w:sz w:val="16"/>
          <w:szCs w:val="16"/>
        </w:rPr>
        <w:t>创能国际会展服务（江苏）有限</w:t>
      </w:r>
      <w:r>
        <w:rPr>
          <w:rFonts w:hint="eastAsia"/>
          <w:b/>
          <w:color w:val="FF0000"/>
          <w:spacing w:val="-1"/>
          <w:position w:val="11"/>
          <w:sz w:val="16"/>
          <w:szCs w:val="16"/>
        </w:rPr>
        <w:t>公司</w:t>
      </w:r>
    </w:p>
    <w:p w14:paraId="2BA0732D">
      <w:pPr>
        <w:pStyle w:val="2"/>
        <w:spacing w:before="1" w:line="183" w:lineRule="auto"/>
        <w:ind w:left="118"/>
        <w:rPr>
          <w:rFonts w:hint="eastAsia"/>
          <w:sz w:val="18"/>
          <w:szCs w:val="18"/>
        </w:rPr>
      </w:pPr>
      <w:r>
        <w:rPr>
          <w:rFonts w:hint="eastAsia"/>
          <w:b/>
          <w:color w:val="FF0000"/>
          <w:spacing w:val="-2"/>
          <w:sz w:val="18"/>
          <w:szCs w:val="18"/>
        </w:rPr>
        <w:t>联系人：</w:t>
      </w:r>
      <w:r>
        <w:rPr>
          <w:rFonts w:hint="eastAsia"/>
          <w:color w:val="FF0000"/>
          <w:spacing w:val="-2"/>
          <w:sz w:val="18"/>
          <w:szCs w:val="18"/>
        </w:rPr>
        <w:t>王先生</w:t>
      </w:r>
      <w:r>
        <w:rPr>
          <w:rFonts w:hint="eastAsia"/>
          <w:color w:val="FF0000"/>
          <w:spacing w:val="10"/>
          <w:sz w:val="18"/>
          <w:szCs w:val="18"/>
        </w:rPr>
        <w:t xml:space="preserve">   </w:t>
      </w:r>
      <w:r>
        <w:rPr>
          <w:rFonts w:hint="eastAsia"/>
          <w:color w:val="FF0000"/>
          <w:spacing w:val="-2"/>
          <w:sz w:val="18"/>
          <w:szCs w:val="18"/>
        </w:rPr>
        <w:t>15</w:t>
      </w:r>
      <w:r>
        <w:rPr>
          <w:rFonts w:hint="eastAsia"/>
          <w:color w:val="FF0000"/>
          <w:spacing w:val="-2"/>
          <w:sz w:val="18"/>
          <w:szCs w:val="18"/>
          <w:lang w:eastAsia="zh-CN"/>
        </w:rPr>
        <w:t>3</w:t>
      </w:r>
      <w:r>
        <w:rPr>
          <w:rFonts w:hint="eastAsia"/>
          <w:color w:val="FF0000"/>
          <w:spacing w:val="-2"/>
          <w:sz w:val="18"/>
          <w:szCs w:val="18"/>
        </w:rPr>
        <w:t>16881598</w:t>
      </w:r>
    </w:p>
    <w:p w14:paraId="284F6471">
      <w:pPr>
        <w:pStyle w:val="2"/>
        <w:spacing w:before="50" w:line="210" w:lineRule="auto"/>
        <w:ind w:left="132"/>
        <w:rPr>
          <w:rFonts w:hint="eastAsia"/>
          <w:sz w:val="21"/>
          <w:szCs w:val="21"/>
        </w:rPr>
      </w:pPr>
      <w:r>
        <w:rPr>
          <w:rFonts w:hint="eastAsia"/>
          <w:b/>
          <w:color w:val="FF0000"/>
          <w:spacing w:val="-3"/>
          <w:sz w:val="18"/>
          <w:szCs w:val="18"/>
        </w:rPr>
        <w:t>邮</w:t>
      </w:r>
      <w:r>
        <w:rPr>
          <w:rFonts w:hint="eastAsia"/>
          <w:b/>
          <w:color w:val="FF0000"/>
          <w:spacing w:val="11"/>
          <w:sz w:val="18"/>
          <w:szCs w:val="18"/>
        </w:rPr>
        <w:t xml:space="preserve">   </w:t>
      </w:r>
      <w:r>
        <w:rPr>
          <w:rFonts w:hint="eastAsia"/>
          <w:b/>
          <w:color w:val="FF0000"/>
          <w:spacing w:val="-3"/>
          <w:sz w:val="18"/>
          <w:szCs w:val="18"/>
        </w:rPr>
        <w:t>箱</w:t>
      </w:r>
      <w:r>
        <w:rPr>
          <w:rFonts w:hint="eastAsia"/>
          <w:b/>
          <w:color w:val="FF0000"/>
          <w:spacing w:val="-23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-3"/>
          <w:sz w:val="18"/>
          <w:szCs w:val="18"/>
        </w:rPr>
        <w:t>：</w:t>
      </w:r>
      <w:r>
        <w:rPr>
          <w:rFonts w:hint="eastAsia"/>
          <w:color w:val="FF0000"/>
          <w:spacing w:val="-3"/>
          <w:sz w:val="18"/>
          <w:szCs w:val="18"/>
        </w:rPr>
        <w:t>444020881@qq.com</w:t>
      </w:r>
    </w:p>
    <w:sectPr>
      <w:footerReference r:id="rId3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E4312">
    <w:pPr>
      <w:spacing w:line="184" w:lineRule="auto"/>
      <w:ind w:left="4176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E686B3">
                          <w:pPr>
                            <w:pStyle w:val="3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36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0lY7tAAAAAFAQAA&#10;DwAAAAAAAAABACAAAAAiAAAAZHJzL2Rvd25yZXYueG1sUEsBAhQAFAAAAAgAh07iQCS0TE7oAQAA&#10;yAMAAA4AAAAAAAAAAQAgAAAAHw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686B3">
                    <w:pPr>
                      <w:pStyle w:val="3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36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AC446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208</Words>
  <Characters>239</Characters>
  <TotalTime>0</TotalTime>
  <ScaleCrop>false</ScaleCrop>
  <LinksUpToDate>false</LinksUpToDate>
  <CharactersWithSpaces>254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2025-02-10T10:39:01Z</dcterms:created>
  <dc:creator>Administrator</dc:creator>
  <cp:lastModifiedBy>Administrator</cp:lastModifiedBy>
  <dcterms:modified xsi:type="dcterms:W3CDTF">2025-02-10T10:39:21Z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CFF797A001C740F09A0B54F22E6AA1AC_13</vt:lpwstr>
  </property>
</Properties>
</file>